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sz w:val="48"/>
          <w:szCs w:val="48"/>
        </w:rPr>
      </w:pPr>
      <w:r>
        <w:rPr>
          <w:caps w:val="false"/>
          <w:smallCaps w:val="false"/>
          <w:color w:val="333333"/>
          <w:spacing w:val="0"/>
          <w:sz w:val="48"/>
          <w:szCs w:val="48"/>
        </w:rPr>
        <w:t>“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48"/>
          <w:szCs w:val="48"/>
        </w:rPr>
        <w:t>Turtle Wax Power Out – SPRAY”</w:t>
      </w:r>
    </w:p>
    <w:p>
      <w:pPr>
        <w:pStyle w:val="Normal"/>
        <w:widowControl/>
        <w:ind w:left="0" w:right="0" w:hanging="0"/>
        <w:jc w:val="center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</w:r>
    </w:p>
    <w:p>
      <w:pPr>
        <w:pStyle w:val="Normal"/>
        <w:widowControl/>
        <w:ind w:left="0" w:right="0" w:hanging="0"/>
        <w:jc w:val="left"/>
        <w:rPr>
          <w:rFonts w:ascii="Arial" w:hAnsi="Arial" w:eastAsia="Arial" w:cs="Arial"/>
          <w:b/>
          <w:b/>
          <w:bCs/>
          <w:i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</w:pP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Auto tīrīšanas līdzekļa īpašības un to lietošana:</w:t>
      </w:r>
    </w:p>
    <w:p>
      <w:pPr>
        <w:pStyle w:val="ListParagraph"/>
        <w:numPr>
          <w:ilvl w:val="0"/>
          <w:numId w:val="0"/>
        </w:numPr>
        <w:ind w:left="1440" w:right="0" w:hanging="0"/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24"/>
          <w:szCs w:val="24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24"/>
          <w:szCs w:val="24"/>
          <w:lang w:val="lv-LV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Paredzēts automašīnu interjeram.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Likvidē nepatīkamas smakas kā tabakas dūmi, dzīvnieki, kafija, pārtika u.c.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Neatstāj atlikumus.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Uztur automašīnas salonā svaigu aromātu līdz 30 dienām.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333333"/>
          <w:sz w:val="30"/>
          <w:szCs w:val="30"/>
          <w:lang w:val="lv-LV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333333"/>
          <w:sz w:val="30"/>
          <w:szCs w:val="30"/>
          <w:lang w:val="lv-LV"/>
        </w:rPr>
        <w:t>Ekskluzīvā Odor-XTM tehnoloģija iznīcina smakas to molekulārā līmenī.</w:t>
      </w:r>
    </w:p>
    <w:p>
      <w:pPr>
        <w:pStyle w:val="Normal"/>
        <w:widowControl/>
        <w:ind w:left="0" w:right="0" w:hanging="0"/>
        <w:jc w:val="left"/>
        <w:rPr>
          <w:sz w:val="30"/>
          <w:szCs w:val="30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30"/>
          <w:szCs w:val="30"/>
        </w:rPr>
        <w:br/>
      </w:r>
      <w:r>
        <w:rPr>
          <w:rFonts w:eastAsia="Arial" w:cs="Arial" w:ascii="Arial" w:hAnsi="Arial"/>
          <w:b/>
          <w:bCs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>Lietošana:</w:t>
      </w:r>
      <w:r>
        <w:rPr>
          <w:rFonts w:eastAsia="Arial" w:cs="Arial" w:ascii="Arial" w:hAnsi="Arial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lang w:val="lv-LV"/>
        </w:rPr>
        <w:t xml:space="preserve"> Pagrieziet sprauslu uz ON. Izsmidziniet produktu tieši salonā. Īpašais sastāvs ļauj smidzināt gan gaisā, gan tieši uz virsmas. Iesmidziniet produktu ventilācijas lūkās, lai novērstu arī tur veidojošās smakas.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en-US" w:eastAsia="zh-CN" w:bidi="hi-IN"/>
    </w:rPr>
  </w:style>
  <w:style w:type="character" w:styleId="ListLabel37">
    <w:name w:val="ListLabel 37"/>
    <w:qFormat/>
    <w:rPr>
      <w:rFonts w:cs="Symbol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LibreOffice/5.3.3.2$Windows_X86_64 LibreOffice_project/3d9a8b4b4e538a85e0782bd6c2d430bafe583448</Application>
  <Pages>1</Pages>
  <Words>78</Words>
  <Characters>489</Characters>
  <CharactersWithSpaces>555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2017-08-09T11:17:13Z</dcterms:created>
  <dc:creator/>
  <dc:description/>
  <dc:language>en-US</dc:language>
  <cp:lastModifiedBy/>
  <dcterms:modified xsi:type="dcterms:W3CDTF">2017-08-09T11:19:34Z</dcterms:modified>
  <cp:revision>1</cp:revision>
  <dc:subject/>
  <dc:title/>
</cp:coreProperties>
</file>